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F51895" w:rsidRDefault="006A13A6" w:rsidP="00F72CA8">
      <w:pPr>
        <w:pStyle w:val="Standard"/>
        <w:jc w:val="center"/>
      </w:pPr>
      <w:r w:rsidRPr="00F51895">
        <w:t>CNRS Délégation Régionale Hauts-de-France,</w:t>
      </w:r>
    </w:p>
    <w:p w:rsidR="006A13A6" w:rsidRPr="00F51895" w:rsidRDefault="006A13A6" w:rsidP="00F72CA8">
      <w:pPr>
        <w:pStyle w:val="Standard"/>
        <w:jc w:val="center"/>
      </w:pPr>
      <w:r w:rsidRPr="00F51895">
        <w:t>43 avenue Le Corbusier</w:t>
      </w:r>
    </w:p>
    <w:p w:rsidR="006A13A6" w:rsidRPr="00F51895" w:rsidRDefault="006A13A6" w:rsidP="00F72CA8">
      <w:pPr>
        <w:pStyle w:val="Standard"/>
        <w:jc w:val="center"/>
      </w:pPr>
      <w:r w:rsidRPr="00F51895">
        <w:t>BP30123</w:t>
      </w:r>
    </w:p>
    <w:p w:rsidR="00F51A83" w:rsidRPr="00F51895" w:rsidRDefault="006A13A6" w:rsidP="00F72CA8">
      <w:pPr>
        <w:pStyle w:val="Standard"/>
        <w:jc w:val="center"/>
      </w:pPr>
      <w:r w:rsidRPr="00F51895">
        <w:t>59001 Lille Cedex</w:t>
      </w:r>
    </w:p>
    <w:p w:rsidR="00F96C91" w:rsidRPr="00F51895" w:rsidRDefault="00F96C91" w:rsidP="00F51895">
      <w:pPr>
        <w:pStyle w:val="En-tte"/>
        <w:jc w:val="center"/>
        <w:rPr>
          <w:rFonts w:ascii="Arial" w:hAnsi="Arial" w:cs="Arial"/>
        </w:rPr>
      </w:pPr>
      <w:r w:rsidRPr="00F51895">
        <w:rPr>
          <w:rFonts w:ascii="Arial" w:hAnsi="Arial" w:cs="Arial"/>
        </w:rPr>
        <w:t>Tél. : 0320125800</w:t>
      </w:r>
    </w:p>
    <w:p w:rsidR="00F96C91" w:rsidRPr="00F51895" w:rsidRDefault="00F96C91" w:rsidP="00F51895">
      <w:pPr>
        <w:pStyle w:val="En-tte"/>
        <w:jc w:val="center"/>
        <w:rPr>
          <w:rFonts w:ascii="Arial" w:hAnsi="Arial" w:cs="Arial"/>
        </w:rPr>
      </w:pPr>
      <w:r w:rsidRPr="00F51895">
        <w:rPr>
          <w:rFonts w:ascii="Arial" w:hAnsi="Arial"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AF73E1" w:rsidRPr="00023A58" w:rsidRDefault="00AF73E1" w:rsidP="00BC204A">
      <w:pPr>
        <w:pStyle w:val="Standard"/>
      </w:pPr>
      <w:bookmarkStart w:id="1" w:name="_Hlk155596814"/>
      <w:r w:rsidRPr="00BC204A">
        <w:t>Consultation n°</w:t>
      </w:r>
      <w:bookmarkStart w:id="2" w:name="_Hlk193869674"/>
      <w:r w:rsidR="00F72CA8" w:rsidRPr="00DE598B">
        <w:t>202529070956 : Acquisition d'un système complet de compression d’hélium gazeux sur le site IEMN associé à des réservoirs de stockage du gaz à 200 bars (Lot 1). Cet ensemble sera complété par des réservoirs de transport de l’hélium liquide (Lot 2) et associé à un système de liquéfaction (Lot 3), installé sur site de la fédération Chevreul (Bât. RMN 1200).</w:t>
      </w:r>
    </w:p>
    <w:bookmarkEnd w:id="2"/>
    <w:p w:rsidR="00F51895" w:rsidRDefault="00F51895" w:rsidP="00BC204A">
      <w:pPr>
        <w:pStyle w:val="Standard"/>
      </w:pPr>
    </w:p>
    <w:p w:rsidR="009939EC" w:rsidRPr="00B43570" w:rsidRDefault="009939EC" w:rsidP="00BC204A">
      <w:pPr>
        <w:pStyle w:val="Standard"/>
      </w:pPr>
    </w:p>
    <w:bookmarkEnd w:id="1"/>
    <w:p w:rsidR="00F51A83" w:rsidRDefault="00F51A83">
      <w:pPr>
        <w:pStyle w:val="fcase1ertab"/>
        <w:tabs>
          <w:tab w:val="clear" w:pos="426"/>
          <w:tab w:val="left" w:pos="0"/>
        </w:tabs>
        <w:spacing w:before="120"/>
        <w:ind w:left="0" w:firstLine="0"/>
        <w:rPr>
          <w:rFonts w:ascii="Marianne" w:hAnsi="Marianne" w:cs="Arial"/>
        </w:rPr>
      </w:pPr>
    </w:p>
    <w:p w:rsidR="00343174" w:rsidRDefault="0034317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6755">
        <w:rPr>
          <w:rFonts w:ascii="Marianne" w:hAnsi="Marianne"/>
        </w:rPr>
      </w:r>
      <w:r w:rsidR="00B967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6755">
        <w:rPr>
          <w:rFonts w:ascii="Marianne" w:hAnsi="Marianne"/>
        </w:rPr>
      </w:r>
      <w:r w:rsidR="00B967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B96755">
              <w:rPr>
                <w:rFonts w:ascii="Marianne" w:eastAsia="MS Gothic" w:hAnsi="Marianne" w:cs="Arial"/>
              </w:rPr>
            </w:r>
            <w:r w:rsidR="00B9675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B96755">
              <w:rPr>
                <w:rFonts w:ascii="Marianne" w:eastAsia="MS Gothic" w:hAnsi="Marianne" w:cs="Arial"/>
              </w:rPr>
            </w:r>
            <w:r w:rsidR="00B9675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B96755">
              <w:rPr>
                <w:rFonts w:ascii="Marianne" w:eastAsia="MS Gothic" w:hAnsi="Marianne" w:cs="Arial"/>
              </w:rPr>
            </w:r>
            <w:r w:rsidR="00B9675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B96755">
              <w:rPr>
                <w:rFonts w:ascii="Marianne" w:hAnsi="Marianne" w:cs="Arial"/>
              </w:rPr>
            </w:r>
            <w:r w:rsidR="00B96755">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B96755">
              <w:rPr>
                <w:rFonts w:ascii="Marianne" w:eastAsia="MS Gothic" w:hAnsi="Marianne" w:cs="Arial"/>
              </w:rPr>
            </w:r>
            <w:r w:rsidR="00B96755">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6755">
        <w:rPr>
          <w:rFonts w:ascii="Marianne" w:hAnsi="Marianne"/>
        </w:rPr>
      </w:r>
      <w:r w:rsidR="00B967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96755">
        <w:rPr>
          <w:rFonts w:ascii="Marianne" w:hAnsi="Marianne"/>
        </w:rPr>
      </w:r>
      <w:r w:rsidR="00B9675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343174">
          <w:pPr>
            <w:shd w:val="clear" w:color="auto" w:fill="66CCFF"/>
            <w:snapToGrid w:val="0"/>
            <w:jc w:val="center"/>
            <w:rPr>
              <w:rFonts w:ascii="Marianne" w:hAnsi="Marianne" w:cs="Arial"/>
              <w:b/>
              <w:bCs/>
            </w:rPr>
          </w:pPr>
          <w:r w:rsidRPr="00343174">
            <w:rPr>
              <w:rFonts w:ascii="Marianne" w:hAnsi="Marianne" w:cs="Arial"/>
              <w:b/>
              <w:bCs/>
            </w:rPr>
            <w:t>202</w:t>
          </w:r>
          <w:r w:rsidR="0059660D">
            <w:rPr>
              <w:rFonts w:ascii="Marianne" w:hAnsi="Marianne" w:cs="Arial"/>
              <w:b/>
              <w:bCs/>
            </w:rPr>
            <w:t>5</w:t>
          </w:r>
          <w:r w:rsidR="00B96755">
            <w:rPr>
              <w:rFonts w:ascii="Marianne" w:hAnsi="Marianne" w:cs="Arial"/>
              <w:b/>
              <w:bCs/>
            </w:rPr>
            <w:t>29070956</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w:t>
      </w:r>
      <w:bookmarkStart w:id="0" w:name="_GoBack"/>
      <w:bookmarkEnd w:id="0"/>
      <w:r>
        <w:rPr>
          <w:rFonts w:ascii="Garamond" w:hAnsi="Garamond" w:cs="Arial"/>
          <w:sz w:val="16"/>
          <w:szCs w:val="16"/>
        </w:rPr>
        <w:t>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F3BFE"/>
    <w:rsid w:val="00266638"/>
    <w:rsid w:val="002C0A25"/>
    <w:rsid w:val="00343174"/>
    <w:rsid w:val="00434209"/>
    <w:rsid w:val="0059660D"/>
    <w:rsid w:val="006A13A6"/>
    <w:rsid w:val="00903C4F"/>
    <w:rsid w:val="009829F7"/>
    <w:rsid w:val="009939EC"/>
    <w:rsid w:val="00A25848"/>
    <w:rsid w:val="00AF73E1"/>
    <w:rsid w:val="00B71F85"/>
    <w:rsid w:val="00B941BF"/>
    <w:rsid w:val="00B96755"/>
    <w:rsid w:val="00BC204A"/>
    <w:rsid w:val="00E614FF"/>
    <w:rsid w:val="00F51895"/>
    <w:rsid w:val="00F51A83"/>
    <w:rsid w:val="00F72CA8"/>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54E72E7"/>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BC204A"/>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rsid w:val="00BC204A"/>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9010461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4AC72-541A-4306-A293-AC240C47C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3567</Words>
  <Characters>19622</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23143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21</cp:revision>
  <cp:lastPrinted>2023-09-26T08:15:00Z</cp:lastPrinted>
  <dcterms:created xsi:type="dcterms:W3CDTF">2024-01-08T08:02:00Z</dcterms:created>
  <dcterms:modified xsi:type="dcterms:W3CDTF">2025-08-01T14:53:00Z</dcterms:modified>
</cp:coreProperties>
</file>